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right="1280" w:firstLine="0" w:firstLineChars="0"/>
        <w:rPr>
          <w:rFonts w:ascii="黑体" w:hAnsi="黑体" w:eastAsia="黑体" w:cs="Times New Roman"/>
          <w:kern w:val="0"/>
          <w:szCs w:val="32"/>
        </w:rPr>
      </w:pPr>
      <w:r>
        <w:rPr>
          <w:rFonts w:hint="eastAsia" w:ascii="黑体" w:hAnsi="黑体" w:eastAsia="黑体" w:cs="Times New Roman"/>
          <w:kern w:val="0"/>
          <w:szCs w:val="32"/>
        </w:rPr>
        <w:t>附件1：</w:t>
      </w:r>
      <w:bookmarkStart w:id="0" w:name="_GoBack"/>
      <w:bookmarkEnd w:id="0"/>
    </w:p>
    <w:p>
      <w:pPr>
        <w:spacing w:after="156" w:afterLines="50" w:line="600" w:lineRule="exact"/>
        <w:ind w:firstLine="0" w:firstLineChars="0"/>
        <w:jc w:val="center"/>
        <w:rPr>
          <w:rFonts w:hint="eastAsia" w:ascii="方正小标宋简体" w:eastAsia="方正小标宋简体" w:cs="Times New Roman"/>
          <w:sz w:val="36"/>
          <w:szCs w:val="44"/>
        </w:rPr>
      </w:pPr>
      <w:r>
        <w:rPr>
          <w:rFonts w:hint="eastAsia" w:ascii="方正小标宋简体" w:hAnsi="仿宋" w:eastAsia="方正小标宋简体" w:cs="Times New Roman"/>
          <w:sz w:val="36"/>
          <w:szCs w:val="30"/>
        </w:rPr>
        <w:t>西安市轨道交通集团有限公司运营分公司</w:t>
      </w:r>
      <w:r>
        <w:rPr>
          <w:rFonts w:hint="eastAsia" w:ascii="方正小标宋简体" w:eastAsia="方正小标宋简体" w:cs="Times New Roman"/>
          <w:sz w:val="36"/>
          <w:szCs w:val="44"/>
        </w:rPr>
        <w:t>招聘需求表</w:t>
      </w:r>
    </w:p>
    <w:tbl>
      <w:tblPr>
        <w:tblStyle w:val="2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1500"/>
        <w:gridCol w:w="3733"/>
        <w:gridCol w:w="20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7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  <w:t>学历</w:t>
            </w:r>
          </w:p>
        </w:tc>
        <w:tc>
          <w:tcPr>
            <w:tcW w:w="88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  <w:t>运营相关专业</w:t>
            </w:r>
          </w:p>
        </w:tc>
        <w:tc>
          <w:tcPr>
            <w:tcW w:w="21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  <w:t>细分专业</w:t>
            </w:r>
          </w:p>
        </w:tc>
        <w:tc>
          <w:tcPr>
            <w:tcW w:w="12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default" w:ascii="宋体" w:hAnsi="宋体" w:eastAsia="宋体" w:cs="Times New Roman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sz w:val="21"/>
                <w:szCs w:val="21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硕士研究生/本科专业</w:t>
            </w:r>
          </w:p>
        </w:tc>
        <w:tc>
          <w:tcPr>
            <w:tcW w:w="88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综合</w:t>
            </w: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安全工程/信息工程</w:t>
            </w:r>
          </w:p>
        </w:tc>
        <w:tc>
          <w:tcPr>
            <w:tcW w:w="1223" w:type="pct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left"/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应聘者应服从岗位安排与调剂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  <w:t>；</w:t>
            </w:r>
          </w:p>
          <w:p>
            <w:pPr>
              <w:spacing w:line="360" w:lineRule="exact"/>
              <w:ind w:firstLine="0" w:firstLineChars="0"/>
              <w:jc w:val="left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2、综合</w:t>
            </w:r>
            <w:r>
              <w:rPr>
                <w:rFonts w:hint="eastAsia" w:ascii="宋体" w:hAnsi="宋体" w:eastAsia="宋体" w:cs="Times New Roman"/>
                <w:sz w:val="21"/>
                <w:szCs w:val="21"/>
              </w:rPr>
              <w:t>管理等管理类专业仅招聘研究生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  <w:t>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行政管理/企业管理/人力资源管理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信号</w:t>
            </w: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通信工程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控制理论与控制工程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车辆</w:t>
            </w: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机械工程/精密仪器及机械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车辆工程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客运</w:t>
            </w: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交通运输/交通运输规划与管理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供电</w:t>
            </w: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电力系统及其自动化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工建</w:t>
            </w: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建筑与土木工程</w:t>
            </w:r>
          </w:p>
        </w:tc>
        <w:tc>
          <w:tcPr>
            <w:tcW w:w="1223" w:type="pct"/>
            <w:vMerge w:val="continue"/>
            <w:tcBorders>
              <w:left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88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default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机电</w:t>
            </w:r>
          </w:p>
        </w:tc>
        <w:tc>
          <w:tcPr>
            <w:tcW w:w="2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机械电子工程/机械设计制造</w:t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  <w:t>及其自动化</w:t>
            </w:r>
          </w:p>
        </w:tc>
        <w:tc>
          <w:tcPr>
            <w:tcW w:w="122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9A95017-DF27-4955-993F-89FFC894F6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638AB77-21F9-4C24-8FF1-F5C85E41813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A53DF1F3-82D3-4E9F-B64E-D92A412016E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201FF5A-B741-4617-934A-C3AF9691D9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ED4BBE6-C0BA-445F-97DF-40BB4B0F4D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74AAA2C-9A83-4D49-AC94-C71EEAD264DB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145B751-EB29-47AF-84BE-EAA1D908DE8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64303069-F632-4EC5-89CC-F66E360393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591D9B"/>
    <w:rsid w:val="4459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  <w:jc w:val="both"/>
    </w:pPr>
    <w:rPr>
      <w:rFonts w:ascii="Times New Roman" w:hAnsi="Times New Roman" w:eastAsia="方正仿宋简体" w:cstheme="minorBidi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2021-04-26T02:02:00Z</dcterms:created>
  <dc:creator>Karida</dc:creator>
  <cp:lastModifiedBy>Karida</cp:lastModifiedBy>
  <dcterms:modified xsi:type="dcterms:W3CDTF">2021-04-26T02:02:39Z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499EB088161B498494B36A25DF95D14D</vt:lpwstr>
  </property>
  <property fmtid="{D5CDD505-2E9C-101B-9397-08002B2CF9AE}" pid="4" name="KSOSaveFontToCloudKey">
    <vt:lpwstr>376429639_embed</vt:lpwstr>
  </property>
</Properties>
</file>